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93" w:rsidRPr="00894E93" w:rsidRDefault="00894E93" w:rsidP="00C453D7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32"/>
        </w:rPr>
      </w:pPr>
      <w:bookmarkStart w:id="0" w:name="_GoBack"/>
      <w:r w:rsidRPr="00894E93">
        <w:rPr>
          <w:rFonts w:ascii="Bookman Old Style" w:hAnsi="Bookman Old Style"/>
          <w:b/>
          <w:i/>
          <w:color w:val="FF0000"/>
          <w:sz w:val="32"/>
        </w:rPr>
        <w:t>Сведения о наличии оборудованных учебных кабинет</w:t>
      </w:r>
      <w:r>
        <w:rPr>
          <w:rFonts w:ascii="Bookman Old Style" w:hAnsi="Bookman Old Style"/>
          <w:b/>
          <w:i/>
          <w:color w:val="FF0000"/>
          <w:sz w:val="32"/>
        </w:rPr>
        <w:t>ов</w:t>
      </w:r>
      <w:r w:rsidR="00CE4883">
        <w:rPr>
          <w:rFonts w:ascii="Bookman Old Style" w:hAnsi="Bookman Old Style"/>
          <w:b/>
          <w:i/>
          <w:color w:val="FF0000"/>
          <w:sz w:val="32"/>
        </w:rPr>
        <w:t>, объектов для проведения практических занятий, средств обучения и воспитания</w:t>
      </w:r>
    </w:p>
    <w:bookmarkEnd w:id="0"/>
    <w:p w:rsidR="00894E93" w:rsidRDefault="00894E93" w:rsidP="00894E93">
      <w:pPr>
        <w:spacing w:after="0" w:line="240" w:lineRule="auto"/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Для обеспечения жизнедеятельности Образовательной организации имеется необходимая материально-техническая база.</w:t>
      </w: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находится в типовом двухэтажном здании, с общей площадью </w:t>
      </w:r>
      <w:r w:rsidR="000F0426">
        <w:rPr>
          <w:rFonts w:ascii="Times New Roman" w:hAnsi="Times New Roman" w:cs="Times New Roman"/>
          <w:sz w:val="28"/>
          <w:szCs w:val="28"/>
        </w:rPr>
        <w:t>1992</w:t>
      </w:r>
      <w:r w:rsidRPr="00894E93">
        <w:rPr>
          <w:rFonts w:ascii="Times New Roman" w:hAnsi="Times New Roman" w:cs="Times New Roman"/>
          <w:sz w:val="28"/>
          <w:szCs w:val="28"/>
        </w:rPr>
        <w:t xml:space="preserve"> м</w:t>
      </w:r>
      <w:r w:rsidRPr="00894E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4E93">
        <w:rPr>
          <w:rFonts w:ascii="Times New Roman" w:hAnsi="Times New Roman" w:cs="Times New Roman"/>
          <w:sz w:val="28"/>
          <w:szCs w:val="28"/>
        </w:rPr>
        <w:t>, имеющем централизованное отопление, водоснабжение, канализацию, вентиляцию. В Образовательной организации имеются:</w:t>
      </w: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184150</wp:posOffset>
                </wp:positionV>
                <wp:extent cx="1863090" cy="685800"/>
                <wp:effectExtent l="13970" t="7620" r="8890" b="2095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685800"/>
                        </a:xfrm>
                        <a:prstGeom prst="bevel">
                          <a:avLst>
                            <a:gd name="adj" fmla="val 13889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Административно-хозяйственные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left:0;text-align:left;margin-left:339.05pt;margin-top:14.5pt;width:146.7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" adj="3000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Административно-хозяйственные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184150</wp:posOffset>
                </wp:positionV>
                <wp:extent cx="1863090" cy="685800"/>
                <wp:effectExtent l="13970" t="7620" r="8890" b="2095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Учебно-методические кабинеты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84" style="position:absolute;left:0;text-align:left;margin-left:177.05pt;margin-top:14.5pt;width:146.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Учебно-методические кабинеты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-20320</wp:posOffset>
                </wp:positionV>
                <wp:extent cx="1714500" cy="685800"/>
                <wp:effectExtent l="12700" t="7620" r="15875" b="2095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Учебно-вспомогательные помещения и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84" style="position:absolute;left:0;text-align:left;margin-left:23.2pt;margin-top:-1.6pt;width:13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Учебно-вспомогательные помещения и участки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4956810</wp:posOffset>
                </wp:positionV>
                <wp:extent cx="1619885" cy="621665"/>
                <wp:effectExtent l="6985" t="12700" r="11430" b="228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Площадка по правилам дорожного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7.25pt;margin-top:390.3pt;width:127.5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+d7g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Площадка по правилам дорожного движения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4275455</wp:posOffset>
                </wp:positionV>
                <wp:extent cx="1619885" cy="621665"/>
                <wp:effectExtent l="6985" t="7620" r="11430" b="2794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Физкультурная площадка</w:t>
                            </w:r>
                          </w:p>
                          <w:p w:rsidR="00894E93" w:rsidRDefault="00894E93" w:rsidP="00894E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894E93" w:rsidRPr="00365249" w:rsidRDefault="00894E93" w:rsidP="00894E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7.25pt;margin-top:336.65pt;width:127.5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mt7Q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Физкультурная площадка</w:t>
                      </w:r>
                    </w:p>
                    <w:p w:rsidR="00894E93" w:rsidRDefault="00894E93" w:rsidP="00894E9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894E93" w:rsidRPr="00365249" w:rsidRDefault="00894E93" w:rsidP="00894E9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3576320</wp:posOffset>
                </wp:positionV>
                <wp:extent cx="1619885" cy="621665"/>
                <wp:effectExtent l="6985" t="13335" r="11430" b="222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Групповые участки (6)</w:t>
                            </w:r>
                          </w:p>
                          <w:p w:rsidR="000F0426" w:rsidRDefault="000F0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27.25pt;margin-top:281.6pt;width:127.55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py7QIAAAAHAAAOAAAAZHJzL2Uyb0RvYy54bWy0Vd9v0zAQfkfif7D8ztJ0bdZWS6dpYwhp&#10;wMRAPLuOk1g4trHdpttfz/ncho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Групповые участки (6)</w:t>
                      </w:r>
                    </w:p>
                    <w:p w:rsidR="000F0426" w:rsidRDefault="000F042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2877820</wp:posOffset>
                </wp:positionV>
                <wp:extent cx="1619885" cy="621665"/>
                <wp:effectExtent l="6985" t="10160" r="11430" b="2540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Спортивный </w:t>
                            </w:r>
                          </w:p>
                          <w:p w:rsidR="000F0426" w:rsidRP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27.25pt;margin-top:226.6pt;width:127.5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Спортивный </w:t>
                      </w:r>
                    </w:p>
                    <w:p w:rsidR="000F0426" w:rsidRP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2161540</wp:posOffset>
                </wp:positionV>
                <wp:extent cx="1619885" cy="621665"/>
                <wp:effectExtent l="6985" t="8255" r="11430" b="2730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0426" w:rsidRPr="000F0426" w:rsidRDefault="000F0426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Музыкальный </w:t>
                            </w:r>
                          </w:p>
                          <w:p w:rsidR="00894E93" w:rsidRPr="000F0426" w:rsidRDefault="00894E93" w:rsidP="000F0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27.25pt;margin-top:170.2pt;width:127.5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4N7gIAAAA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F0426" w:rsidRPr="000F0426" w:rsidRDefault="000F0426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Музыкальный </w:t>
                      </w:r>
                    </w:p>
                    <w:p w:rsidR="00894E93" w:rsidRPr="000F0426" w:rsidRDefault="00894E93" w:rsidP="000F0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 xml:space="preserve"> 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1446530</wp:posOffset>
                </wp:positionV>
                <wp:extent cx="1619885" cy="621665"/>
                <wp:effectExtent l="6985" t="7620" r="11430" b="279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Спальни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27.25pt;margin-top:113.9pt;width:127.5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Y37gIAAAA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894E93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Спальни 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756285</wp:posOffset>
                </wp:positionV>
                <wp:extent cx="1619885" cy="621665"/>
                <wp:effectExtent l="6985" t="12700" r="11430" b="228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Групповые комнаты 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27.25pt;margin-top:59.55pt;width:127.55pt;height:4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2G7QIAAAAHAAAOAAAAZHJzL2Uyb0RvYy54bWy0Vd9v0zAQfkfif7D8ztJ0bdZWS6dpYwhp&#10;wMRAPLuOk1g4trHdpttfz/ncho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894E93" w:rsidRPr="000F0426" w:rsidRDefault="000F0426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Групповые комнаты  - 6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143510</wp:posOffset>
                </wp:positionV>
                <wp:extent cx="1619885" cy="621665"/>
                <wp:effectExtent l="6350" t="13335" r="12065" b="222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заведующе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348.2pt;margin-top:11.3pt;width:127.55pt;height:4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zq7gIAAAI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894E93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Кабинет заведующе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143510</wp:posOffset>
                </wp:positionV>
                <wp:extent cx="1619885" cy="621665"/>
                <wp:effectExtent l="12700" t="13335" r="15240" b="222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0F0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Методический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left:0;text-align:left;margin-left:187.45pt;margin-top:11.3pt;width:127.5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0F0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Методический кабинет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15875</wp:posOffset>
                </wp:positionV>
                <wp:extent cx="1619885" cy="621665"/>
                <wp:effectExtent l="6350" t="8255" r="12065" b="2730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</w:t>
                            </w:r>
                            <w:r w:rsidR="00894E93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завхоза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348.2pt;margin-top:1.25pt;width:127.55pt;height: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</w:t>
                      </w:r>
                      <w:r w:rsidR="00894E93" w:rsidRPr="000F0426">
                        <w:rPr>
                          <w:rFonts w:ascii="Times New Roman" w:hAnsi="Times New Roman" w:cs="Times New Roman"/>
                          <w:b/>
                        </w:rPr>
                        <w:t>Кабинет завхоза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38100</wp:posOffset>
                </wp:positionV>
                <wp:extent cx="1619885" cy="621665"/>
                <wp:effectExtent l="12700" t="11430" r="15240" b="241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музыкального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187.45pt;margin-top:3pt;width:127.55pt;height:4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KW7gIAAAEHAAAOAAAAZHJzL2Uyb0RvYy54bWy0Vd9v0zAQfkfif7D8ztJ0bZdWS6dpYwhp&#10;wMRAPLuOk1g4trHdpttfz/ncho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Кабинет музыкального руководителя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116840</wp:posOffset>
                </wp:positionV>
                <wp:extent cx="1619885" cy="621665"/>
                <wp:effectExtent l="6350" t="8255" r="12065" b="2730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894E93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348.95pt;margin-top:9.2pt;width:127.55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94E93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894E93" w:rsidRPr="000F0426">
                        <w:rPr>
                          <w:rFonts w:ascii="Times New Roman" w:hAnsi="Times New Roman" w:cs="Times New Roman"/>
                          <w:b/>
                        </w:rPr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FB19B1" w:rsidP="00732963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-87630</wp:posOffset>
                </wp:positionV>
                <wp:extent cx="1619885" cy="621665"/>
                <wp:effectExtent l="12700" t="8255" r="15240" b="2730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Кабинет </w:t>
                            </w:r>
                          </w:p>
                          <w:p w:rsidR="00732963" w:rsidRPr="000F0426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учителя-логопеда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left:0;text-align:left;margin-left:189.7pt;margin-top:-6.9pt;width:127.55pt;height:4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Y47gIAAAEHAAAOAAAAZHJzL2Uyb0RvYy54bWy0Vd9v0zAQfkfif7D8ztJ0bZdWS6dpYwhp&#10;wMRAPLuOk1g4trHdpttfz/ncho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Кабинет </w:t>
                      </w:r>
                    </w:p>
                    <w:p w:rsidR="00732963" w:rsidRPr="000F0426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учителя-логопеда</w:t>
                      </w:r>
                    </w:p>
                  </w:txbxContent>
                </v:textbox>
              </v:rect>
            </w:pict>
          </mc:Fallback>
        </mc:AlternateContent>
      </w:r>
      <w:r w:rsidR="00732963">
        <w:rPr>
          <w:rFonts w:ascii="Times New Roman" w:hAnsi="Times New Roman" w:cs="Times New Roman"/>
          <w:sz w:val="28"/>
          <w:szCs w:val="28"/>
        </w:rPr>
        <w:tab/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189230</wp:posOffset>
                </wp:positionV>
                <wp:extent cx="1619885" cy="621665"/>
                <wp:effectExtent l="6350" t="8255" r="12065" b="2730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972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350.45pt;margin-top:14.9pt;width:127.55pt;height:4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82972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FB19B1" w:rsidP="00732963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15875</wp:posOffset>
                </wp:positionV>
                <wp:extent cx="1619885" cy="621665"/>
                <wp:effectExtent l="12700" t="10160" r="15240" b="2540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Кабинет </w:t>
                            </w:r>
                          </w:p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педагога-психолога</w:t>
                            </w:r>
                          </w:p>
                          <w:p w:rsidR="00732963" w:rsidRPr="000F0426" w:rsidRDefault="00732963" w:rsidP="007329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Сенсорная комната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left:0;text-align:left;margin-left:189.7pt;margin-top:1.25pt;width:127.55pt;height:4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Кабинет </w:t>
                      </w:r>
                    </w:p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педагога-психолога</w:t>
                      </w:r>
                    </w:p>
                    <w:p w:rsidR="00732963" w:rsidRPr="000F0426" w:rsidRDefault="00732963" w:rsidP="007329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Сенсорная комната</w:t>
                      </w:r>
                    </w:p>
                  </w:txbxContent>
                </v:textbox>
              </v:rect>
            </w:pict>
          </mc:Fallback>
        </mc:AlternateContent>
      </w:r>
      <w:r w:rsidR="00732963">
        <w:rPr>
          <w:rFonts w:ascii="Times New Roman" w:hAnsi="Times New Roman" w:cs="Times New Roman"/>
          <w:sz w:val="28"/>
          <w:szCs w:val="28"/>
        </w:rPr>
        <w:tab/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100965</wp:posOffset>
                </wp:positionV>
                <wp:extent cx="1619885" cy="621665"/>
                <wp:effectExtent l="12700" t="13335" r="15240" b="2222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963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Комната</w:t>
                            </w:r>
                          </w:p>
                          <w:p w:rsidR="00732963" w:rsidRPr="000F0426" w:rsidRDefault="00732963" w:rsidP="007329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«Азбука народной культуры»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left:0;text-align:left;margin-left:189.7pt;margin-top:7.95pt;width:127.55pt;height: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y7wIAAAE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732963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Комната</w:t>
                      </w:r>
                    </w:p>
                    <w:p w:rsidR="00732963" w:rsidRPr="000F0426" w:rsidRDefault="00732963" w:rsidP="007329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«Азбука народной культуры»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100330</wp:posOffset>
                </wp:positionV>
                <wp:extent cx="1619885" cy="621665"/>
                <wp:effectExtent l="6350" t="12700" r="12065" b="2286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972" w:rsidRPr="000F0426" w:rsidRDefault="000F0426" w:rsidP="000F04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</w:t>
                            </w:r>
                            <w:r w:rsidR="00482972"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Кладовая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left:0;text-align:left;margin-left:351.95pt;margin-top:7.9pt;width:127.55pt;height:4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82972" w:rsidRPr="000F0426" w:rsidRDefault="000F0426" w:rsidP="000F04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</w:t>
                      </w:r>
                      <w:r w:rsidR="00482972" w:rsidRPr="000F0426">
                        <w:rPr>
                          <w:rFonts w:ascii="Times New Roman" w:hAnsi="Times New Roman" w:cs="Times New Roman"/>
                          <w:b/>
                        </w:rPr>
                        <w:t>Кладовая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7329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FB19B1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41910</wp:posOffset>
                </wp:positionV>
                <wp:extent cx="1619885" cy="621665"/>
                <wp:effectExtent l="12700" t="10160" r="15240" b="254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1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4E93" w:rsidRPr="000F0426" w:rsidRDefault="00894E93" w:rsidP="00894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F0426">
                              <w:rPr>
                                <w:rFonts w:ascii="Times New Roman" w:hAnsi="Times New Roman" w:cs="Times New Roman"/>
                                <w:b/>
                              </w:rPr>
                              <w:t>Медицинский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left:0;text-align:left;margin-left:189.7pt;margin-top:3.3pt;width:127.55pt;height: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894E93" w:rsidRPr="000F0426" w:rsidRDefault="00894E93" w:rsidP="00894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F0426">
                        <w:rPr>
                          <w:rFonts w:ascii="Times New Roman" w:hAnsi="Times New Roman" w:cs="Times New Roman"/>
                          <w:b/>
                        </w:rPr>
                        <w:t>Медицинский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Образовательной организации имеется 6 групповых ячеек. В состав каждой групповой ячейки входят: приемная (для приема детей и хранения верхней одежды), групповая (для проведения игр, НОД, приема пищи), </w:t>
      </w:r>
      <w:r w:rsidR="00732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комната для приема пищи </w:t>
      </w:r>
      <w:r w:rsidRPr="00894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спальня, туалетная комната.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Группы оборудованы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необходимой мебелью, мягким инвентарём. </w:t>
      </w:r>
      <w:r w:rsidRPr="00894E93">
        <w:rPr>
          <w:rFonts w:ascii="Times New Roman" w:hAnsi="Times New Roman" w:cs="Times New Roman"/>
          <w:sz w:val="28"/>
          <w:szCs w:val="28"/>
        </w:rPr>
        <w:t xml:space="preserve">Также созданы условия, обеспечивающие эмоциональное благополучие детей. Стены имеют нежные тона, на окнах – легкие, прозрачные  шторы, не скрадывающие дневной свет. Групповая комната украшена детскими работами, работами, сделанными детьми совместно с родителями на различные конкурсы детского сада.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>Групповые комнаты включают иг</w:t>
      </w:r>
      <w:r w:rsidR="00732963">
        <w:rPr>
          <w:rFonts w:ascii="Times New Roman" w:hAnsi="Times New Roman" w:cs="Times New Roman"/>
          <w:color w:val="000000"/>
          <w:sz w:val="28"/>
          <w:szCs w:val="28"/>
        </w:rPr>
        <w:t>ровую и познавательную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 зоны</w:t>
      </w:r>
      <w:r w:rsidRPr="00894E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94E93">
        <w:rPr>
          <w:rFonts w:ascii="Times New Roman" w:hAnsi="Times New Roman" w:cs="Times New Roman"/>
          <w:sz w:val="28"/>
          <w:szCs w:val="28"/>
        </w:rPr>
        <w:t>Для освоения Основной общеобразовательной программы по всем образовательным областям в группах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894E93" w:rsidRDefault="00732963" w:rsidP="00894E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Физкультурный и </w:t>
      </w:r>
      <w:r w:rsidR="00894E93" w:rsidRPr="00894E93">
        <w:rPr>
          <w:bCs/>
          <w:color w:val="000000"/>
          <w:sz w:val="28"/>
          <w:szCs w:val="28"/>
        </w:rPr>
        <w:t>музыкальный зал</w:t>
      </w:r>
      <w:r w:rsidR="00894E93" w:rsidRPr="00894E93">
        <w:rPr>
          <w:rStyle w:val="apple-converted-space"/>
          <w:color w:val="000000"/>
          <w:sz w:val="28"/>
          <w:szCs w:val="28"/>
        </w:rPr>
        <w:t xml:space="preserve"> </w:t>
      </w:r>
      <w:r w:rsidR="00894E93" w:rsidRPr="00894E93">
        <w:rPr>
          <w:color w:val="000000"/>
          <w:sz w:val="28"/>
          <w:szCs w:val="28"/>
        </w:rPr>
        <w:t>располага</w:t>
      </w:r>
      <w:r>
        <w:rPr>
          <w:color w:val="000000"/>
          <w:sz w:val="28"/>
          <w:szCs w:val="28"/>
        </w:rPr>
        <w:t>ю</w:t>
      </w:r>
      <w:r w:rsidR="00894E93" w:rsidRPr="00894E93">
        <w:rPr>
          <w:color w:val="000000"/>
          <w:sz w:val="28"/>
          <w:szCs w:val="28"/>
        </w:rPr>
        <w:t xml:space="preserve">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515"/>
        <w:gridCol w:w="4275"/>
        <w:gridCol w:w="2953"/>
      </w:tblGrid>
      <w:tr w:rsidR="00CE4883" w:rsidRPr="00CE4883" w:rsidTr="00CE4883">
        <w:trPr>
          <w:trHeight w:val="562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Вид  помещения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Основное  предназначение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17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CE4883" w:rsidRPr="00CE4883" w:rsidRDefault="00CE4883" w:rsidP="00935E2A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i/>
                <w:sz w:val="24"/>
              </w:rPr>
              <w:t xml:space="preserve">Оснащение </w:t>
            </w:r>
          </w:p>
        </w:tc>
      </w:tr>
      <w:tr w:rsidR="00CE4883" w:rsidRPr="00CE4883" w:rsidTr="00CE4883">
        <w:trPr>
          <w:trHeight w:val="2301"/>
        </w:trPr>
        <w:tc>
          <w:tcPr>
            <w:tcW w:w="2515" w:type="dxa"/>
            <w:tcBorders>
              <w:top w:val="single" w:sz="17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Методический кабинет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17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Семинары, консультации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Круглые столы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Педагогические советы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Повышение профессионального уровня   педагогов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Разъяснительная работа с родителями по  вопросам воспитания и развития детей  дошкольного возраста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17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Методическая библиотека для педагогов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>Демонстрационный и раздаточный материал по образовательным областям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Документация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Орг. техника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>Патриотический и информационный уголки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Кабинет заведующего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6" w:line="252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Индивидуальные консультации, беседы с педагогическим, медицинским, обслуживающим персоналом и родителями. 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Создание благоприятного психоэмоционального климата для сотрудников и родителей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Орг. техника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Документация 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Сейф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Телевизор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732963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Музыкальн</w:t>
            </w:r>
            <w:r w:rsidR="00732963">
              <w:rPr>
                <w:rFonts w:ascii="Times New Roman" w:hAnsi="Times New Roman" w:cs="Times New Roman"/>
                <w:b/>
                <w:sz w:val="24"/>
              </w:rPr>
              <w:t xml:space="preserve">ый, 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>физкультурный зал</w:t>
            </w:r>
            <w:r w:rsidR="00732963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Занятия по физкультурному и музыкальному воспитанию Утренняя  гимнастика </w:t>
            </w:r>
          </w:p>
          <w:p w:rsidR="00CE4883" w:rsidRPr="00CE4883" w:rsidRDefault="00CE4883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Досуговые мероприятия, 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Праздники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Театрализованные представления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Тематические досуги </w:t>
            </w:r>
          </w:p>
          <w:p w:rsidR="00CE4883" w:rsidRPr="00CE4883" w:rsidRDefault="00CE4883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Родительские собрания и прочие мероприятия для родителей  Расширение  индивидуального  двигательного опыта  в  самостоятельной  деятельности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Экран, проектор, музыкальный центр, цифровое пианино,  спортивное оборудование для прыжков, метания, </w:t>
            </w:r>
          </w:p>
          <w:p w:rsidR="00CE4883" w:rsidRPr="00CE4883" w:rsidRDefault="00CE4883" w:rsidP="00935E2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лазания, равновесия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Модули </w:t>
            </w:r>
          </w:p>
          <w:p w:rsidR="00CE4883" w:rsidRPr="00CE4883" w:rsidRDefault="00CE4883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Нетрадиционное физкультурное оборудование 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Ширма для кукольного </w:t>
            </w:r>
          </w:p>
          <w:p w:rsidR="00CE4883" w:rsidRPr="00CE4883" w:rsidRDefault="00CE4883" w:rsidP="00CE4883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театра Стулья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Гимнастические скамейки Маты </w:t>
            </w:r>
          </w:p>
          <w:p w:rsidR="00CE4883" w:rsidRPr="00CE4883" w:rsidRDefault="00CE4883" w:rsidP="00CE48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lastRenderedPageBreak/>
              <w:t xml:space="preserve">Гимнастическая стенка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Дорожки, следы для профилактики плоскостопия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Резиновые мячи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Баскетбольные мячи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Щиты для метания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Обручи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Гимнастические палки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Кегли </w:t>
            </w:r>
          </w:p>
          <w:p w:rsidR="00CE4883" w:rsidRPr="00CE4883" w:rsidRDefault="00CE4883" w:rsidP="00CE48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Мешочки для метания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10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Кабинет музыкального руководителя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Подготовка к занятиям, мероприятиям, тематическим досугам, праздникам и т.д.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Индивидуальная работа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Библиотека методической литературы по музыке, сборники нот </w:t>
            </w:r>
          </w:p>
          <w:p w:rsidR="00CE4883" w:rsidRPr="00CE4883" w:rsidRDefault="00CE4883" w:rsidP="00935E2A">
            <w:pPr>
              <w:spacing w:after="0" w:line="257" w:lineRule="auto"/>
              <w:ind w:left="2" w:right="23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Шкаф для используемых пособий, игрушек, атрибутов </w:t>
            </w:r>
          </w:p>
          <w:p w:rsidR="00CE4883" w:rsidRPr="00CE4883" w:rsidRDefault="00CE4883" w:rsidP="00935E2A">
            <w:pPr>
              <w:spacing w:after="12" w:line="264" w:lineRule="auto"/>
              <w:ind w:left="2" w:right="41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Аудиокассеты, диски с музыкальными произведениями Детские костюмы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Кукольный театр </w:t>
            </w:r>
          </w:p>
        </w:tc>
      </w:tr>
      <w:tr w:rsidR="00732963" w:rsidRPr="00CE4883" w:rsidTr="00FB19B1">
        <w:trPr>
          <w:trHeight w:val="364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732963" w:rsidP="00935E2A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 учителя-логопеда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C453D7" w:rsidP="003573A6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</w:rPr>
              <w:t>, подгрупповая работа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73A6" w:rsidRDefault="00C453D7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Библиотека методической литературы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3573A6">
              <w:rPr>
                <w:rFonts w:ascii="Times New Roman" w:hAnsi="Times New Roman" w:cs="Times New Roman"/>
                <w:sz w:val="24"/>
              </w:rPr>
              <w:t xml:space="preserve"> настенное зеркало, </w:t>
            </w:r>
          </w:p>
          <w:p w:rsidR="00732963" w:rsidRDefault="003573A6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сенсорный стол с наполнителями,</w:t>
            </w:r>
          </w:p>
          <w:p w:rsidR="00C453D7" w:rsidRPr="00CE4883" w:rsidRDefault="003573A6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магнитно-маркерная доска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песочница с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подсветкой для игр с </w:t>
            </w:r>
            <w:r w:rsidR="003443BA">
              <w:rPr>
                <w:rFonts w:ascii="Times New Roman" w:hAnsi="Times New Roman" w:cs="Times New Roman"/>
                <w:sz w:val="24"/>
              </w:rPr>
              <w:t>песком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, тактильные дорожки, </w:t>
            </w:r>
            <w:r w:rsidR="00FB19B1">
              <w:rPr>
                <w:rFonts w:ascii="Times New Roman" w:hAnsi="Times New Roman" w:cs="Times New Roman"/>
                <w:sz w:val="24"/>
              </w:rPr>
              <w:t>коррекционно-развивающие игры,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 пальчиковый театр. </w:t>
            </w:r>
          </w:p>
        </w:tc>
      </w:tr>
      <w:tr w:rsidR="00732963" w:rsidRPr="00CE4883" w:rsidTr="00FB19B1">
        <w:trPr>
          <w:trHeight w:val="1201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732963" w:rsidP="00935E2A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 педагога-психолога</w:t>
            </w:r>
            <w:r w:rsidR="00CC3E8B">
              <w:rPr>
                <w:rFonts w:ascii="Times New Roman" w:hAnsi="Times New Roman" w:cs="Times New Roman"/>
                <w:b/>
                <w:sz w:val="24"/>
              </w:rPr>
              <w:t>, сенсорная комната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B16E46" w:rsidP="00935E2A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</w:rPr>
              <w:t>, подгрупповая</w:t>
            </w:r>
            <w:r w:rsidR="00FB19B1">
              <w:rPr>
                <w:rFonts w:ascii="Times New Roman" w:hAnsi="Times New Roman" w:cs="Times New Roman"/>
                <w:sz w:val="24"/>
              </w:rPr>
              <w:t>, групповая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FB19B1" w:rsidRDefault="00C453D7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Библиотека методической 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443BA">
              <w:rPr>
                <w:rFonts w:ascii="Times New Roman" w:hAnsi="Times New Roman" w:cs="Times New Roman"/>
                <w:sz w:val="24"/>
              </w:rPr>
              <w:t>настенное зеркало,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 сухой бассейн, сенсорные игрушки, </w:t>
            </w:r>
            <w:r w:rsidR="00FB19B1">
              <w:rPr>
                <w:rFonts w:ascii="Times New Roman" w:hAnsi="Times New Roman" w:cs="Times New Roman"/>
                <w:sz w:val="24"/>
              </w:rPr>
              <w:t>коррекционно-развивающие игры,</w:t>
            </w:r>
          </w:p>
          <w:p w:rsidR="00732963" w:rsidRPr="00CE4883" w:rsidRDefault="00B16E46" w:rsidP="00FB19B1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интерактивная 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доска, </w:t>
            </w:r>
            <w:r>
              <w:rPr>
                <w:rFonts w:ascii="Times New Roman" w:hAnsi="Times New Roman" w:cs="Times New Roman"/>
                <w:sz w:val="24"/>
              </w:rPr>
              <w:t>«сухой душ»</w:t>
            </w:r>
            <w:r w:rsidR="00EA1D3A">
              <w:rPr>
                <w:rFonts w:ascii="Times New Roman" w:hAnsi="Times New Roman" w:cs="Times New Roman"/>
                <w:sz w:val="24"/>
              </w:rPr>
              <w:t>,  настенное панно «Звездное небо», световой проектор «Жар-птица», воздушно-пузырьковая колонна с зеркалами, аромадиффузир,</w:t>
            </w:r>
            <w:r w:rsidR="003443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игровые </w:t>
            </w:r>
            <w:r w:rsidR="00EA1D3A">
              <w:rPr>
                <w:rFonts w:ascii="Times New Roman" w:hAnsi="Times New Roman" w:cs="Times New Roman"/>
                <w:sz w:val="24"/>
              </w:rPr>
              <w:lastRenderedPageBreak/>
              <w:t xml:space="preserve">наборы: Монтессори, Фребеля «Цвет и форма»,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набор на развитие концентрации и внимания у детей, </w:t>
            </w:r>
            <w:r w:rsidR="00EA1D3A">
              <w:rPr>
                <w:rFonts w:ascii="Times New Roman" w:hAnsi="Times New Roman" w:cs="Times New Roman"/>
                <w:sz w:val="24"/>
              </w:rPr>
              <w:t xml:space="preserve"> фибероптический шну</w:t>
            </w:r>
            <w:r w:rsidR="00FB19B1">
              <w:rPr>
                <w:rFonts w:ascii="Times New Roman" w:hAnsi="Times New Roman" w:cs="Times New Roman"/>
                <w:sz w:val="24"/>
              </w:rPr>
              <w:t>р.</w:t>
            </w:r>
          </w:p>
        </w:tc>
      </w:tr>
      <w:tr w:rsidR="0073296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Default="00732963" w:rsidP="00732963">
            <w:pPr>
              <w:spacing w:after="0" w:line="259" w:lineRule="auto"/>
              <w:ind w:right="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Комната «Азбука народной культуры»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32963" w:rsidRPr="00CE4883" w:rsidRDefault="00B16E46" w:rsidP="00FB19B1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Подгрупповая работа, 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="00FB19B1">
              <w:rPr>
                <w:rFonts w:ascii="Times New Roman" w:hAnsi="Times New Roman" w:cs="Times New Roman"/>
                <w:sz w:val="24"/>
              </w:rPr>
              <w:t>художественно</w:t>
            </w:r>
            <w:r w:rsidR="00FB19B1">
              <w:rPr>
                <w:rFonts w:ascii="Times New Roman" w:hAnsi="Times New Roman" w:cs="Times New Roman"/>
                <w:sz w:val="24"/>
              </w:rPr>
              <w:t>го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 творчеств</w:t>
            </w:r>
            <w:r w:rsidR="00FB19B1">
              <w:rPr>
                <w:rFonts w:ascii="Times New Roman" w:hAnsi="Times New Roman" w:cs="Times New Roman"/>
                <w:sz w:val="24"/>
              </w:rPr>
              <w:t xml:space="preserve">а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6527C" w:rsidRPr="00CE4883" w:rsidRDefault="00EA1D3A" w:rsidP="00EA1D3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оллекция высокохудожественных произведений народных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промыслов России</w:t>
            </w:r>
            <w:r w:rsidR="00B16E4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6E46">
              <w:rPr>
                <w:rFonts w:ascii="Times New Roman" w:hAnsi="Times New Roman" w:cs="Times New Roman"/>
                <w:sz w:val="24"/>
              </w:rPr>
              <w:t xml:space="preserve"> деревянная стойка с игрушками-дергунчиками, лавка, полка для поделок, манекены кукол (мальчик и девочка в русских костюмах), </w:t>
            </w:r>
            <w:r>
              <w:rPr>
                <w:rFonts w:ascii="Times New Roman" w:hAnsi="Times New Roman" w:cs="Times New Roman"/>
                <w:sz w:val="24"/>
              </w:rPr>
              <w:t>художественные материалы, инструменты, оборудование, комплект учебно-методической литературы (УМК)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Коридоры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сотрудниками и родителями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Стенды для родителей, визитка Организации; Стенды для сотрудников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Информация по аттестации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Медицинский уголок </w:t>
            </w:r>
          </w:p>
        </w:tc>
      </w:tr>
      <w:tr w:rsidR="00CE4883" w:rsidRPr="00CE4883" w:rsidTr="00EA1D3A">
        <w:trPr>
          <w:trHeight w:val="1409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Медицинский кабинет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Осуществление медицинской помощи Профилактические мероприятия.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Медицинский мониторинг (антропометрия и т.п.)</w:t>
            </w: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EA1D3A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Изолятор</w:t>
            </w:r>
            <w:r w:rsidR="00CE4883"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Медицинский кабинет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Групповые комнаты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Непрерывная образовательная деятельность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Самостоятельная творческая деятельность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Сюжетно-ролевые игры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Самообслуживание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Трудовая деятельность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Ознакомление с природой, труд в природе  </w:t>
            </w:r>
          </w:p>
          <w:p w:rsidR="00CE4883" w:rsidRPr="00CE4883" w:rsidRDefault="00CE4883" w:rsidP="00935E2A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Строительно-конструктивные игры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Самообслуживание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Самостоятельная деятельность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Музыкальная деятельность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3" w:line="26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Детская мебель для практической деятельности Игровая мебель для сюжетно-ролевых игр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Уголок ИЗО </w:t>
            </w:r>
          </w:p>
          <w:p w:rsidR="00CE4883" w:rsidRPr="00CE4883" w:rsidRDefault="00CE4883" w:rsidP="00935E2A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Книжный уголок </w:t>
            </w:r>
          </w:p>
          <w:p w:rsidR="00CE4883" w:rsidRPr="00CE4883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Речевой уголок Духовно-нравственный уголок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Математический уголок </w:t>
            </w:r>
          </w:p>
          <w:p w:rsidR="00CE4883" w:rsidRPr="00CE4883" w:rsidRDefault="00CE4883" w:rsidP="00935E2A">
            <w:pPr>
              <w:spacing w:after="13" w:line="264" w:lineRule="auto"/>
              <w:ind w:left="2" w:right="169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Спортивный уголок Уголок экспериментирования Уголок природы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lastRenderedPageBreak/>
              <w:t xml:space="preserve">Музыкальный уголок </w:t>
            </w:r>
          </w:p>
          <w:p w:rsidR="00CE4883" w:rsidRPr="00CE4883" w:rsidRDefault="00CE4883" w:rsidP="00935E2A">
            <w:pPr>
              <w:spacing w:after="24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Строительный уголок Конструкторы различных видов </w:t>
            </w:r>
          </w:p>
          <w:p w:rsidR="00CE4883" w:rsidRPr="00CE4883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Краеведческий уголок Уголок безопасности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Интерактивная доска 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Проектор </w:t>
            </w:r>
          </w:p>
          <w:p w:rsid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Атрибуты для сюжетно-</w:t>
            </w:r>
            <w:r>
              <w:rPr>
                <w:rFonts w:ascii="Times New Roman" w:hAnsi="Times New Roman" w:cs="Times New Roman"/>
                <w:sz w:val="24"/>
              </w:rPr>
              <w:t>ролевых игр</w:t>
            </w:r>
          </w:p>
          <w:p w:rsid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Настольно-печатные игры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 игры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Спальня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Дневной сон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Гимнастика пробуждения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Спальная мебель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Шкаф  </w:t>
            </w:r>
          </w:p>
          <w:p w:rsidR="00CE4883" w:rsidRPr="00CE4883" w:rsidRDefault="00CE4883" w:rsidP="00935E2A">
            <w:pPr>
              <w:spacing w:after="0" w:line="259" w:lineRule="auto"/>
              <w:ind w:left="2" w:right="91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Ребристая дорожка, массажные коврики Кварцевая лампа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Приемная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Информационно-просветительская работа с родителями (законными представителями)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Выставка детского творчества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0" w:line="26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Информационный уголок Наглядно-информационный материал для родителей Детская мебель: шкафчики, лавочки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Выставочный стенд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Физкультурная площадка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Спортивное оборудование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>Оборудование для спортивных игр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>Мини-огород детского сада</w:t>
            </w:r>
            <w:r w:rsidRPr="00CE488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Трудовая и познавательно</w:t>
            </w:r>
            <w:r w:rsidR="007329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>исследовательская деятельность детей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Грядки с культурами: лекарственные травы, злаковые, бобовые и овощные культуры.</w:t>
            </w:r>
            <w:r w:rsidRPr="00CE4883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CE4883" w:rsidRPr="00CE4883" w:rsidTr="00CE4883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Участки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Прогулки, наблюдения; </w:t>
            </w:r>
          </w:p>
          <w:p w:rsidR="00CE4883" w:rsidRPr="00CE4883" w:rsidRDefault="00CE4883" w:rsidP="00935E2A">
            <w:pPr>
              <w:spacing w:after="44" w:line="236" w:lineRule="auto"/>
              <w:ind w:left="2" w:right="25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Игровая  деятельность; Самостоятельная двигательная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деятельность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Трудовая  деятельность. 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5" w:lineRule="auto"/>
              <w:ind w:left="2" w:right="29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Прогулочные  площадки  для  детей  всех  возрастных  групп. </w:t>
            </w:r>
          </w:p>
          <w:p w:rsidR="00CE4883" w:rsidRPr="00CE4883" w:rsidRDefault="00CE4883" w:rsidP="00935E2A">
            <w:pPr>
              <w:spacing w:after="2" w:line="277" w:lineRule="auto"/>
              <w:ind w:left="2" w:right="41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Игровое, функциональное,  и спортивное  оборудование. </w:t>
            </w:r>
          </w:p>
          <w:p w:rsidR="00CE4883" w:rsidRPr="00CE4883" w:rsidRDefault="00CE4883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Физкультурная площадка.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lastRenderedPageBreak/>
              <w:t xml:space="preserve">Огород, цветники.  </w:t>
            </w:r>
          </w:p>
        </w:tc>
      </w:tr>
    </w:tbl>
    <w:p w:rsidR="00CE4883" w:rsidRPr="00894E93" w:rsidRDefault="00CE4883" w:rsidP="00CE4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4E93" w:rsidRPr="00894E93" w:rsidRDefault="00894E93" w:rsidP="00894E93">
      <w:pPr>
        <w:tabs>
          <w:tab w:val="left" w:pos="142"/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Вопрос создания развивающей предметно-пространственной среды (далее РППС)  в Образовательной организации стоит особо актуально в контексте приказа Минобрнауки России от 17.10.2013 № 1155 «Об утверждении федерального государственного образовательного стандарта дошкольного образования» Развивающая предметно-пространственная среда Образовательной организации должна быть насыщенной, трансформируемой, полифункциональной, вариативной, доступной и безопасной. (ФГОС ДО п 3.3.4).</w:t>
      </w:r>
    </w:p>
    <w:p w:rsidR="00894E93" w:rsidRPr="00894E93" w:rsidRDefault="00894E93" w:rsidP="00894E93">
      <w:pPr>
        <w:tabs>
          <w:tab w:val="left" w:pos="142"/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>РППС соответствует всем современным санитарным, методическим требованиям. РППС</w:t>
      </w:r>
      <w:r w:rsidRPr="00894E9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организуется на принципах комплексирования,</w:t>
      </w:r>
      <w:r w:rsidRPr="00894E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4E93">
        <w:rPr>
          <w:rFonts w:ascii="Times New Roman" w:hAnsi="Times New Roman" w:cs="Times New Roman"/>
          <w:sz w:val="28"/>
          <w:szCs w:val="28"/>
        </w:rPr>
        <w:t xml:space="preserve">свободного зонирования и подвижности в соответствии с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t>«Методическими рекомендациями для педагогических работников</w:t>
      </w:r>
      <w:hyperlink r:id="rId5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6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 xml:space="preserve">дошкольных образовательных организаций и родителей детей дошкольного </w:t>
        </w:r>
      </w:hyperlink>
      <w:hyperlink r:id="rId7">
        <w:r w:rsidRPr="00894E93">
          <w:rPr>
            <w:rFonts w:ascii="Times New Roman" w:hAnsi="Times New Roman" w:cs="Times New Roman"/>
            <w:color w:val="000000"/>
            <w:sz w:val="28"/>
            <w:szCs w:val="28"/>
          </w:rPr>
          <w:t>возраста»</w:t>
        </w:r>
      </w:hyperlink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одобрены ФГАУ «ФИРО» в качестве учебно-методического пособия для руководителей и педагогов системы дошкольного образования РФ. </w:t>
      </w:r>
    </w:p>
    <w:p w:rsidR="00894E93" w:rsidRPr="00894E93" w:rsidRDefault="00894E93" w:rsidP="00894E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 w:rsidRPr="00894E93">
        <w:rPr>
          <w:color w:val="000000"/>
          <w:sz w:val="28"/>
          <w:szCs w:val="28"/>
        </w:rPr>
        <w:t xml:space="preserve">В каждой возрастной группе создана своя РППС, созвучная тем программам и технологиям, по которым работают педагоги.  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группы: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а) в обучающей деятельности - подбор дидактического материала, который будет соответствовать изучаемой теме;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б) для совместной деятельности воспитателя с детьми взрослый дополняет, 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в) для самостоятельной деятельности детей создаются условия для развития, творческого самовыражения, осознания себя, для свободного упражнения в способах действия и умениях, замысле и реализации собственных задач. </w:t>
      </w:r>
    </w:p>
    <w:p w:rsidR="00894E93" w:rsidRPr="00894E93" w:rsidRDefault="00894E93" w:rsidP="00894E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РППС групп предусматривает создание условий для упражнений в практической деятельности, сенсорного развития, развития речи, физического развития, элементарных математических представлений, знакомства с окружающим миром, природой, основами естественных наук. Она построена так, чтобы обеспечить полноценное физическое, художественно-эстетическое, интеллектуально-познавательное и социальное </w:t>
      </w:r>
      <w:r w:rsidRPr="0089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ребенка. Грамотно организованная среда дает возможность неформально построить педагогический процесс, избежать монотонности, помогает ребенку быть постоянно занятым полезным и интересным делом. 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При построении РПП</w:t>
      </w:r>
      <w:r w:rsidRPr="00894E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4E93">
        <w:rPr>
          <w:rFonts w:ascii="Times New Roman" w:hAnsi="Times New Roman" w:cs="Times New Roman"/>
          <w:sz w:val="28"/>
          <w:szCs w:val="28"/>
        </w:rPr>
        <w:t xml:space="preserve"> учтены и половые различия и, предоставлена возможность, как мальчикам, так и девочкам проявлять свои склонности в соответствии с принятыми в обществе эталонами мужественности и женственности: имеются машинки разных размеров и моделей, наборы слесарных инструментов для мальчиков; куклы, постельные принадлежности, посуда для  девочек, маркеры роли. В группах имеются игрушки и материалы для разных видов детской деятельности.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>Динамичность РПП</w:t>
      </w:r>
      <w:r w:rsidRPr="00894E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4E93">
        <w:rPr>
          <w:rFonts w:ascii="Times New Roman" w:hAnsi="Times New Roman" w:cs="Times New Roman"/>
          <w:sz w:val="28"/>
          <w:szCs w:val="28"/>
        </w:rPr>
        <w:t xml:space="preserve"> позволяет педагогам оптимально использовать имеющиеся площади, преобразовывать помещение и приучать воспитанников к творческому использованию пространства. В группах периодически меняются элементы интерьера, каждого центра (игры, игрушки), привлекая внимание дошкольников к тому, что в комнате появились новые красивые вещи. Мебель и игровое оборудование подобрано с учетом санитарных и психолого-педагогических требований.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младшего дошкольного возраста активно задействована комфортная для дошкольников зона на «уровне детских глаз». В этой зоне соразмерно росту ребенка расположены игрушки, пособия, атрибуты, спортинвентарь. В старших возрастных группах используется не только зона на «уровне детских глаз», но и осваиваются стены и пространство групповых помещений. </w:t>
      </w:r>
    </w:p>
    <w:p w:rsidR="00894E93" w:rsidRPr="00894E93" w:rsidRDefault="00894E93" w:rsidP="00894E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Все игровое пространство в группах доступно детям: игрушки, развивающие игры, дидактический материал. Каждый ребенок может сам решить, какие материалы, когда и как ему использовать. Самостоятельное использование детьми игрушек и материалов определяет и соответствующую меру ответственности за их использование: дети учатся быть хозяевами. Педагоги помогают воспитанникам овладеть рациональными способами хранения игрушек и умением логически группировать их. </w:t>
      </w:r>
    </w:p>
    <w:p w:rsidR="00482972" w:rsidRDefault="00894E93" w:rsidP="00732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9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Организованная таким образом предметно-пространственная среда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</w:p>
    <w:p w:rsidR="00732963" w:rsidRPr="00732963" w:rsidRDefault="00732963" w:rsidP="00732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883" w:rsidRPr="00CE4883" w:rsidRDefault="00CE4883" w:rsidP="00CE4883">
      <w:pPr>
        <w:ind w:left="566" w:right="64"/>
        <w:rPr>
          <w:rFonts w:ascii="Times New Roman" w:hAnsi="Times New Roman" w:cs="Times New Roman"/>
          <w:sz w:val="28"/>
        </w:rPr>
      </w:pPr>
      <w:r w:rsidRPr="00CE4883">
        <w:rPr>
          <w:rFonts w:ascii="Times New Roman" w:hAnsi="Times New Roman" w:cs="Times New Roman"/>
          <w:sz w:val="28"/>
        </w:rPr>
        <w:t xml:space="preserve">В РППС выделены следующие детские уголки: </w:t>
      </w:r>
    </w:p>
    <w:tbl>
      <w:tblPr>
        <w:tblW w:w="9743" w:type="dxa"/>
        <w:tblInd w:w="-106" w:type="dxa"/>
        <w:tblCellMar>
          <w:top w:w="55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089"/>
        <w:gridCol w:w="2712"/>
        <w:gridCol w:w="4942"/>
      </w:tblGrid>
      <w:tr w:rsidR="00CE4883" w:rsidRPr="00CE4883" w:rsidTr="00935E2A">
        <w:trPr>
          <w:trHeight w:val="323"/>
        </w:trPr>
        <w:tc>
          <w:tcPr>
            <w:tcW w:w="9743" w:type="dxa"/>
            <w:gridSpan w:val="3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Развивающая предметно-пространственная среда в группах </w:t>
            </w:r>
          </w:p>
        </w:tc>
      </w:tr>
      <w:tr w:rsidR="00CE4883" w:rsidRPr="00CE4883" w:rsidTr="00CE4883">
        <w:trPr>
          <w:trHeight w:val="631"/>
        </w:trPr>
        <w:tc>
          <w:tcPr>
            <w:tcW w:w="2089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</w:t>
            </w:r>
          </w:p>
        </w:tc>
        <w:tc>
          <w:tcPr>
            <w:tcW w:w="271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Основное  предназначение </w:t>
            </w:r>
          </w:p>
        </w:tc>
        <w:tc>
          <w:tcPr>
            <w:tcW w:w="494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Оснащение </w:t>
            </w:r>
          </w:p>
        </w:tc>
      </w:tr>
      <w:tr w:rsidR="00CE4883" w:rsidRPr="00CE4883" w:rsidTr="00CE4883">
        <w:trPr>
          <w:trHeight w:val="3889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right="27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Уголок  природы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8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познавательного  опыта, его использование в трудовой 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Календарь природы (2 мл, ср, ст, подг гр)  Комнатные растения в соответствии с возрастными рекомендациями 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Сезонный материал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Паспорта растений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Стенд  со  сменяющимся  материалом  на  экологическую  тематику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Макеты </w:t>
            </w:r>
          </w:p>
          <w:p w:rsidR="00CE4883" w:rsidRPr="00CE4883" w:rsidRDefault="00CE4883" w:rsidP="00935E2A">
            <w:pPr>
              <w:spacing w:after="16" w:line="264" w:lineRule="auto"/>
              <w:ind w:left="2" w:right="4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Литература   природоведческого  содержания, набор картинок, альбомы   Обучающие и дидактические игры по экологии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Инвентарь   для  трудовой  деятельности Природный   и  бросовый  материал. </w:t>
            </w:r>
          </w:p>
        </w:tc>
      </w:tr>
      <w:tr w:rsidR="00CE4883" w:rsidRPr="00CE4883" w:rsidTr="00CE4883">
        <w:trPr>
          <w:trHeight w:val="1395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Физкультурный  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индивидуального  двигательного опыта  в  самостоятельной  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8" w:lineRule="auto"/>
              <w:ind w:left="2" w:right="33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Оборудование  для ходьбы, бега, равновесия, прыжков, катания, бросания, ловли, ползания, лазания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Атрибуты  к  подвижным  и спортивным  играм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45" w:line="238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развивающих  </w:t>
            </w:r>
          </w:p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игр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познавательного  сенсорного  опыта  детей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Дидактический материал по сенсорному воспитанию </w:t>
            </w:r>
          </w:p>
          <w:p w:rsidR="00CE4883" w:rsidRPr="00CE4883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 игры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Настольно-печатные  игры </w:t>
            </w:r>
          </w:p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Познавательный материал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Материал для детского экспериментирования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Речевой уголок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Формирование фонематического восприятия и слуха. Развитие артикуляционной моторики. </w:t>
            </w:r>
          </w:p>
          <w:p w:rsidR="00CE4883" w:rsidRPr="00CE4883" w:rsidRDefault="00CE4883" w:rsidP="00935E2A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Закрепление навыков правильного произношения звуков. Закрепление навыков, полученных на занятиях. </w:t>
            </w:r>
          </w:p>
          <w:p w:rsidR="00CE4883" w:rsidRPr="00CE4883" w:rsidRDefault="00CE4883" w:rsidP="00935E2A">
            <w:pPr>
              <w:spacing w:after="24" w:line="257" w:lineRule="auto"/>
              <w:ind w:left="2" w:right="5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Активизация словаря, обобщающих понятий и лексико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грамматических категорий.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Развитие связной речи. Развитие мелкой моторики.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6" w:line="265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 Картотеки артикуляционных упражнений; дыхательных упражнений; пальчиковых игр;  оздоровительных пауз со стихотворным текстом (динамических); </w:t>
            </w:r>
          </w:p>
          <w:p w:rsidR="00CE4883" w:rsidRPr="00CE4883" w:rsidRDefault="00CE4883" w:rsidP="00935E2A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Предметы для поддувания; развития мелкой моторики.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обогащение словаря;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развитие грамматического строя речи; </w:t>
            </w:r>
          </w:p>
          <w:p w:rsidR="00CE4883" w:rsidRPr="00CE4883" w:rsidRDefault="00CE4883" w:rsidP="00935E2A">
            <w:pPr>
              <w:spacing w:after="0" w:line="259" w:lineRule="auto"/>
              <w:ind w:left="2" w:right="7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 игры на развитие связной речи; фонематического восприятия Картотека словесных игр на развитие фонематического восприятия;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3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Книжный </w:t>
            </w:r>
          </w:p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214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Формирование умения самостоятельно работать с книгой, «добывать» нужную информацию.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Детская   художественная  литература в соответствии с возрастом детей  </w:t>
            </w:r>
          </w:p>
          <w:p w:rsidR="00CE4883" w:rsidRPr="00CE4883" w:rsidRDefault="00CE4883" w:rsidP="00935E2A">
            <w:pPr>
              <w:spacing w:after="31" w:line="252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Иллюстрации по темам  образовательной деятельности по ознакомлению с окружающим миром и ознакомлению с художественной литературой </w:t>
            </w:r>
          </w:p>
          <w:p w:rsidR="00CE4883" w:rsidRPr="00CE4883" w:rsidRDefault="00CE4883" w:rsidP="00935E2A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Материалы о художниках – иллюстраторах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Портрет поэтов, писателей (старший возраст)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Тематические выставки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Картинки для рассматривания и составления рассказов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Строительная  мастерская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Напольный строительный  материал;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Настольный строительный материал </w:t>
            </w:r>
          </w:p>
          <w:p w:rsidR="00CE4883" w:rsidRPr="00CE4883" w:rsidRDefault="00CE4883" w:rsidP="00935E2A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Пластмассовые конструкторы ( младший возраст- с крупными деталями) 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Конструкторы с металлическими деталями- старший возраст </w:t>
            </w:r>
          </w:p>
          <w:p w:rsidR="00CE4883" w:rsidRPr="00CE4883" w:rsidRDefault="00CE4883" w:rsidP="00935E2A">
            <w:pPr>
              <w:tabs>
                <w:tab w:val="center" w:pos="390"/>
                <w:tab w:val="center" w:pos="2350"/>
                <w:tab w:val="center" w:pos="4335"/>
              </w:tabs>
              <w:spacing w:after="28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Мягкие строительно-игровые 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модули- </w:t>
            </w:r>
          </w:p>
          <w:p w:rsidR="00CE4883" w:rsidRPr="00CE4883" w:rsidRDefault="00CE4883" w:rsidP="00935E2A">
            <w:pPr>
              <w:spacing w:after="0" w:line="259" w:lineRule="auto"/>
              <w:ind w:left="2" w:right="145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младший возраст  Транспортные  игрушки 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Игровая  зона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Реализация  ребенком  полученных  и  имеющихся знаний  об  окружающем  мире  в  игре.  Накопление  жизненного  опыта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Атрибутика для сюжетно-ролевых игр по возрасту детей («Семья», «Больница»,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«Магазин», «Школа», «Парикмахерская»,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«Почта», «Армия», «Космонавты», </w:t>
            </w:r>
          </w:p>
          <w:p w:rsidR="00CE4883" w:rsidRPr="00CE4883" w:rsidRDefault="00CE4883" w:rsidP="00935E2A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«Библиотека», «Ателье»)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Предметы- заместители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Уголок  безопасности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ind w:left="2" w:right="46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познавательного  опыта,  его  использование  в повседневной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деятельности 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1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Дидактические, настольные  игры  по  профилактике  ДТП </w:t>
            </w:r>
          </w:p>
          <w:p w:rsidR="00CE4883" w:rsidRPr="00CE4883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Макеты  перекрестков,  районов  города, 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Дорожные  знаки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Литература  о  правилах  дорожного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движения </w:t>
            </w:r>
          </w:p>
        </w:tc>
      </w:tr>
      <w:tr w:rsidR="00CE4883" w:rsidRPr="00CE4883" w:rsidTr="00CE4883">
        <w:trPr>
          <w:trHeight w:val="1680"/>
        </w:trPr>
        <w:tc>
          <w:tcPr>
            <w:tcW w:w="208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b/>
                <w:sz w:val="24"/>
              </w:rPr>
              <w:t xml:space="preserve">Краеведческий уголок  </w:t>
            </w:r>
          </w:p>
        </w:tc>
        <w:tc>
          <w:tcPr>
            <w:tcW w:w="27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Расширение  краеведческих  представлений  детей,  накопление 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познавательного  опыта </w:t>
            </w:r>
          </w:p>
        </w:tc>
        <w:tc>
          <w:tcPr>
            <w:tcW w:w="49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CE4883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Государственная, Тульская и Новомосковская символика </w:t>
            </w:r>
          </w:p>
          <w:p w:rsidR="00CE4883" w:rsidRPr="00CE4883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 xml:space="preserve">Наглядный материала: альбомы, картины, фотоиллюстрации и др. </w:t>
            </w:r>
          </w:p>
          <w:p w:rsidR="00CE4883" w:rsidRPr="00CE4883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CE4883">
              <w:rPr>
                <w:rFonts w:ascii="Times New Roman" w:hAnsi="Times New Roman" w:cs="Times New Roman"/>
                <w:sz w:val="24"/>
              </w:rPr>
              <w:t>Детская художественной литература</w:t>
            </w:r>
            <w:r w:rsidRPr="00CE488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E4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CE4883" w:rsidRPr="00F55055" w:rsidRDefault="00CE4883" w:rsidP="00CE4883">
      <w:pPr>
        <w:spacing w:after="0" w:line="259" w:lineRule="auto"/>
        <w:ind w:left="-1702" w:right="11129"/>
      </w:pPr>
    </w:p>
    <w:tbl>
      <w:tblPr>
        <w:tblW w:w="9743" w:type="dxa"/>
        <w:tblInd w:w="-106" w:type="dxa"/>
        <w:tblCellMar>
          <w:top w:w="5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992"/>
        <w:gridCol w:w="3372"/>
        <w:gridCol w:w="4379"/>
      </w:tblGrid>
      <w:tr w:rsidR="00CE4883" w:rsidTr="00CE4883">
        <w:trPr>
          <w:trHeight w:val="2776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Уголок  ИЗО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Бумага разного формата, разной формы, разного тона </w:t>
            </w:r>
          </w:p>
          <w:p w:rsidR="00CE4883" w:rsidRPr="00B004AC" w:rsidRDefault="00CE4883" w:rsidP="00935E2A">
            <w:pPr>
              <w:spacing w:after="24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Достаточное количество цветных карандашей, красок, кистей, тряпочек, пластилина  </w:t>
            </w:r>
          </w:p>
          <w:p w:rsidR="00CE4883" w:rsidRPr="00B004AC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Наличие цветной бумаги и картона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Достаточное количество ножниц  </w:t>
            </w:r>
          </w:p>
          <w:p w:rsidR="00CE4883" w:rsidRPr="00B004AC" w:rsidRDefault="00CE4883" w:rsidP="00935E2A">
            <w:pPr>
              <w:spacing w:after="0" w:line="27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Место для сменных выставок детских работ, совместных работ детей и родителей.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Альбом-раскраска  </w:t>
            </w:r>
          </w:p>
        </w:tc>
      </w:tr>
      <w:tr w:rsidR="00CE4883" w:rsidTr="00CE4883">
        <w:trPr>
          <w:trHeight w:val="1680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23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Музыкальный  </w:t>
            </w:r>
          </w:p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уголок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 w:right="245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Развитие   творческих  способностей  в  самостоятельно-ритмической  деятельности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Детские музыкальные инструменты </w:t>
            </w:r>
          </w:p>
          <w:p w:rsidR="00CE4883" w:rsidRPr="00B004AC" w:rsidRDefault="00CE4883" w:rsidP="00935E2A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Магнитофон 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Набор аудиозаписей </w:t>
            </w:r>
          </w:p>
          <w:p w:rsidR="00CE4883" w:rsidRPr="00B004AC" w:rsidRDefault="00CE4883" w:rsidP="00935E2A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Музыкальные игрушки (озвученные, не озвученные)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Игрушки- самоделки </w:t>
            </w:r>
          </w:p>
        </w:tc>
      </w:tr>
      <w:tr w:rsidR="00CE4883" w:rsidRPr="00F55055" w:rsidTr="00CE4883">
        <w:trPr>
          <w:trHeight w:val="2499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b/>
                <w:sz w:val="24"/>
              </w:rPr>
              <w:t xml:space="preserve">Уголок экспериментиро вания  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Сенсорное развитие  </w:t>
            </w:r>
          </w:p>
          <w:p w:rsidR="00CE4883" w:rsidRPr="00B004AC" w:rsidRDefault="00CE4883" w:rsidP="00935E2A">
            <w:pPr>
              <w:spacing w:after="0"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Развитие познавательно-исследовательской и продуктивной деятельности 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Расширение кругозора и любознательности детей  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E4883" w:rsidRPr="00B004AC" w:rsidRDefault="00CE4883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Материал для проведения элементарных опытов </w:t>
            </w:r>
          </w:p>
          <w:p w:rsidR="00CE4883" w:rsidRPr="00B004AC" w:rsidRDefault="00CE4883" w:rsidP="00935E2A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Природный и бросовый материал для экспериментов </w:t>
            </w:r>
          </w:p>
          <w:p w:rsidR="00CE4883" w:rsidRPr="00B004AC" w:rsidRDefault="00CE4883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B004AC">
              <w:rPr>
                <w:rFonts w:ascii="Times New Roman" w:hAnsi="Times New Roman" w:cs="Times New Roman"/>
                <w:sz w:val="24"/>
              </w:rPr>
              <w:t xml:space="preserve">Картотека опытов и экспериментов по возрастам </w:t>
            </w:r>
          </w:p>
        </w:tc>
      </w:tr>
      <w:tr w:rsidR="00482972" w:rsidRPr="00F55055" w:rsidTr="00CE4883">
        <w:trPr>
          <w:trHeight w:val="2499"/>
        </w:trPr>
        <w:tc>
          <w:tcPr>
            <w:tcW w:w="1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Pr="00B004AC" w:rsidRDefault="00482972" w:rsidP="00935E2A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Уголок уединения</w:t>
            </w:r>
          </w:p>
        </w:tc>
        <w:tc>
          <w:tcPr>
            <w:tcW w:w="33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выражать свой гнев в приемлемой, безопасной форме, предупредить чрезмерное возбуждение нервной системы, что чревато переутомлением.</w:t>
            </w:r>
          </w:p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освоить приёмы регуляции своего настроения, способам обрести уверенность в себе.</w:t>
            </w:r>
          </w:p>
          <w:p w:rsidR="00482972" w:rsidRPr="00482972" w:rsidRDefault="00482972" w:rsidP="00482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972">
              <w:rPr>
                <w:rFonts w:ascii="Times New Roman" w:hAnsi="Times New Roman" w:cs="Times New Roman"/>
                <w:sz w:val="24"/>
                <w:szCs w:val="24"/>
              </w:rPr>
              <w:t xml:space="preserve"> тревожных и застенчивых детей.</w:t>
            </w:r>
          </w:p>
        </w:tc>
        <w:tc>
          <w:tcPr>
            <w:tcW w:w="43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Ширма</w:t>
            </w:r>
          </w:p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Подушки</w:t>
            </w:r>
          </w:p>
          <w:p w:rsidR="00482972" w:rsidRDefault="00482972" w:rsidP="00935E2A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Мягкие игрушки – Антистресс</w:t>
            </w:r>
          </w:p>
          <w:p w:rsidR="00482972" w:rsidRDefault="00482972" w:rsidP="00482972">
            <w:pPr>
              <w:rPr>
                <w:rFonts w:ascii="Times New Roman" w:hAnsi="Times New Roman" w:cs="Times New Roman"/>
                <w:sz w:val="24"/>
              </w:rPr>
            </w:pPr>
            <w:r w:rsidRPr="00482972">
              <w:rPr>
                <w:rFonts w:ascii="Times New Roman" w:hAnsi="Times New Roman" w:cs="Times New Roman"/>
                <w:sz w:val="24"/>
              </w:rPr>
              <w:t>Игрушечный телефон</w:t>
            </w:r>
          </w:p>
          <w:p w:rsidR="00482972" w:rsidRPr="00482972" w:rsidRDefault="00482972" w:rsidP="00482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Маски настроения</w:t>
            </w:r>
          </w:p>
        </w:tc>
      </w:tr>
    </w:tbl>
    <w:p w:rsidR="00CE4883" w:rsidRPr="00CE4883" w:rsidRDefault="00CE4883" w:rsidP="007329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E4883" w:rsidRPr="00CE4883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3"/>
    <w:rsid w:val="0006527C"/>
    <w:rsid w:val="000F0426"/>
    <w:rsid w:val="001749D5"/>
    <w:rsid w:val="0029775B"/>
    <w:rsid w:val="003443BA"/>
    <w:rsid w:val="003573A6"/>
    <w:rsid w:val="004234DA"/>
    <w:rsid w:val="00452679"/>
    <w:rsid w:val="0045799D"/>
    <w:rsid w:val="00472A62"/>
    <w:rsid w:val="00482972"/>
    <w:rsid w:val="005647AB"/>
    <w:rsid w:val="00634ECE"/>
    <w:rsid w:val="00732963"/>
    <w:rsid w:val="00894E93"/>
    <w:rsid w:val="00914260"/>
    <w:rsid w:val="009E2DC5"/>
    <w:rsid w:val="00B004AC"/>
    <w:rsid w:val="00B16E46"/>
    <w:rsid w:val="00C453D7"/>
    <w:rsid w:val="00CC3E8B"/>
    <w:rsid w:val="00CE4883"/>
    <w:rsid w:val="00EA1D3A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E93"/>
  </w:style>
  <w:style w:type="paragraph" w:styleId="a4">
    <w:name w:val="Balloon Text"/>
    <w:basedOn w:val="a"/>
    <w:link w:val="a5"/>
    <w:uiPriority w:val="99"/>
    <w:semiHidden/>
    <w:unhideWhenUsed/>
    <w:rsid w:val="000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E93"/>
  </w:style>
  <w:style w:type="paragraph" w:styleId="a4">
    <w:name w:val="Balloon Text"/>
    <w:basedOn w:val="a"/>
    <w:link w:val="a5"/>
    <w:uiPriority w:val="99"/>
    <w:semiHidden/>
    <w:unhideWhenUsed/>
    <w:rsid w:val="000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o.ru/wp-content/uploads/2014/11/Met_rek_RPP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ro.ru/wp-content/uploads/2014/11/Met_rek_RPPS.pdf" TargetMode="External"/><Relationship Id="rId5" Type="http://schemas.openxmlformats.org/officeDocument/2006/relationships/hyperlink" Target="http://www.firo.ru/wp-content/uploads/2014/11/Met_rek_RPP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2021-01-15T10:47:00Z</dcterms:created>
  <dcterms:modified xsi:type="dcterms:W3CDTF">2021-01-15T10:47:00Z</dcterms:modified>
</cp:coreProperties>
</file>